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4E67" w14:textId="589EBE78" w:rsidR="00FA0B4C" w:rsidRPr="004611DB" w:rsidRDefault="006B6B9C" w:rsidP="00FA0B4C">
      <w:pPr>
        <w:rPr>
          <w:rFonts w:asciiTheme="majorHAnsi" w:hAnsiTheme="majorHAnsi" w:cstheme="majorHAnsi"/>
        </w:rPr>
      </w:pPr>
      <w:r w:rsidRPr="004611D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1" wp14:anchorId="5FF1A8C9" wp14:editId="54E52174">
            <wp:simplePos x="0" y="0"/>
            <wp:positionH relativeFrom="column">
              <wp:posOffset>7395788</wp:posOffset>
            </wp:positionH>
            <wp:positionV relativeFrom="paragraph">
              <wp:posOffset>-595831</wp:posOffset>
            </wp:positionV>
            <wp:extent cx="1158844" cy="11588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 whol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44" cy="1158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1DB">
        <w:rPr>
          <w:rFonts w:asciiTheme="majorHAnsi" w:hAnsiTheme="majorHAnsi" w:cstheme="majorHAnsi"/>
        </w:rPr>
        <w:t xml:space="preserve">ICVA </w:t>
      </w:r>
      <w:r w:rsidR="00A71C4E" w:rsidRPr="004611DB">
        <w:rPr>
          <w:rFonts w:asciiTheme="majorHAnsi" w:hAnsiTheme="majorHAnsi" w:cstheme="majorHAnsi"/>
        </w:rPr>
        <w:t xml:space="preserve">Decisions log </w:t>
      </w:r>
      <w:r w:rsidR="00990C26" w:rsidRPr="004611DB">
        <w:rPr>
          <w:rFonts w:asciiTheme="majorHAnsi" w:hAnsiTheme="majorHAnsi" w:cstheme="majorHAnsi"/>
        </w:rPr>
        <w:t>–</w:t>
      </w:r>
      <w:r w:rsidR="0047028F" w:rsidRPr="004611DB">
        <w:rPr>
          <w:rFonts w:asciiTheme="majorHAnsi" w:hAnsiTheme="majorHAnsi" w:cstheme="majorHAnsi"/>
        </w:rPr>
        <w:t xml:space="preserve"> </w:t>
      </w:r>
      <w:r w:rsidR="000659E0">
        <w:rPr>
          <w:rFonts w:asciiTheme="majorHAnsi" w:hAnsiTheme="majorHAnsi" w:cstheme="majorHAnsi"/>
        </w:rPr>
        <w:t>April</w:t>
      </w:r>
      <w:r w:rsidR="00CD533D">
        <w:rPr>
          <w:rFonts w:asciiTheme="majorHAnsi" w:hAnsiTheme="majorHAnsi" w:cstheme="majorHAnsi"/>
        </w:rPr>
        <w:t xml:space="preserve"> 2022</w:t>
      </w:r>
    </w:p>
    <w:p w14:paraId="5AE0C2B3" w14:textId="10671D3D" w:rsidR="0047028F" w:rsidRPr="004611DB" w:rsidRDefault="00CD533D" w:rsidP="0047028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Meeting took place on Microsoft</w:t>
      </w:r>
      <w:r w:rsidR="0047028F" w:rsidRPr="004611DB">
        <w:rPr>
          <w:rFonts w:asciiTheme="majorHAnsi" w:hAnsiTheme="majorHAnsi" w:cstheme="majorHAnsi"/>
        </w:rPr>
        <w:t xml:space="preserve"> Teams</w:t>
      </w:r>
      <w:r w:rsidR="00AB3ABD" w:rsidRPr="004611DB">
        <w:rPr>
          <w:rFonts w:asciiTheme="majorHAnsi" w:hAnsiTheme="majorHAnsi" w:cstheme="majorHAnsi"/>
        </w:rPr>
        <w:t xml:space="preserve">. </w:t>
      </w:r>
    </w:p>
    <w:p w14:paraId="724B9D33" w14:textId="77777777" w:rsidR="007143DA" w:rsidRPr="004611DB" w:rsidRDefault="007143DA" w:rsidP="00FA0B4C">
      <w:pPr>
        <w:rPr>
          <w:rFonts w:asciiTheme="majorHAnsi" w:hAnsiTheme="majorHAnsi" w:cstheme="majorHAnsi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673"/>
        <w:gridCol w:w="2618"/>
        <w:gridCol w:w="4583"/>
        <w:gridCol w:w="4446"/>
      </w:tblGrid>
      <w:tr w:rsidR="00FA0B4C" w:rsidRPr="008828BD" w14:paraId="62810ADF" w14:textId="64518287" w:rsidTr="00101A2B">
        <w:trPr>
          <w:trHeight w:val="465"/>
        </w:trPr>
        <w:tc>
          <w:tcPr>
            <w:tcW w:w="1673" w:type="dxa"/>
            <w:shd w:val="clear" w:color="auto" w:fill="D9D9D9" w:themeFill="background1" w:themeFillShade="D9"/>
          </w:tcPr>
          <w:p w14:paraId="02E09F06" w14:textId="017E6095" w:rsidR="00FA0B4C" w:rsidRPr="008828BD" w:rsidRDefault="00FA0B4C">
            <w:pPr>
              <w:rPr>
                <w:rFonts w:asciiTheme="majorHAnsi" w:hAnsiTheme="majorHAnsi" w:cstheme="majorHAnsi"/>
              </w:rPr>
            </w:pPr>
            <w:r w:rsidRPr="008828BD">
              <w:rPr>
                <w:rFonts w:asciiTheme="majorHAnsi" w:hAnsiTheme="majorHAnsi" w:cstheme="majorHAnsi"/>
              </w:rPr>
              <w:t xml:space="preserve">Date of Board Meeting </w:t>
            </w:r>
          </w:p>
        </w:tc>
        <w:tc>
          <w:tcPr>
            <w:tcW w:w="2618" w:type="dxa"/>
            <w:shd w:val="clear" w:color="auto" w:fill="D9D9D9" w:themeFill="background1" w:themeFillShade="D9"/>
          </w:tcPr>
          <w:p w14:paraId="0231EBAF" w14:textId="7A6A5E46" w:rsidR="00FA0B4C" w:rsidRPr="008828BD" w:rsidRDefault="00FA0B4C">
            <w:pPr>
              <w:rPr>
                <w:rFonts w:asciiTheme="majorHAnsi" w:hAnsiTheme="majorHAnsi" w:cstheme="majorHAnsi"/>
              </w:rPr>
            </w:pPr>
            <w:r w:rsidRPr="008828BD">
              <w:rPr>
                <w:rFonts w:asciiTheme="majorHAnsi" w:hAnsiTheme="majorHAnsi" w:cstheme="majorHAnsi"/>
              </w:rPr>
              <w:t xml:space="preserve">Topic of Paper </w:t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14:paraId="7E414C05" w14:textId="429C533C" w:rsidR="00FA0B4C" w:rsidRPr="008828BD" w:rsidRDefault="00FA0B4C">
            <w:pPr>
              <w:rPr>
                <w:rFonts w:asciiTheme="majorHAnsi" w:hAnsiTheme="majorHAnsi" w:cstheme="majorHAnsi"/>
              </w:rPr>
            </w:pPr>
            <w:r w:rsidRPr="008828BD">
              <w:rPr>
                <w:rFonts w:asciiTheme="majorHAnsi" w:hAnsiTheme="majorHAnsi" w:cstheme="majorHAnsi"/>
              </w:rPr>
              <w:t xml:space="preserve">Recommendations  </w:t>
            </w:r>
          </w:p>
        </w:tc>
        <w:tc>
          <w:tcPr>
            <w:tcW w:w="4446" w:type="dxa"/>
            <w:shd w:val="clear" w:color="auto" w:fill="D9D9D9" w:themeFill="background1" w:themeFillShade="D9"/>
          </w:tcPr>
          <w:p w14:paraId="260961B1" w14:textId="731F967C" w:rsidR="00FA0B4C" w:rsidRPr="008828BD" w:rsidRDefault="00FA0B4C">
            <w:pPr>
              <w:rPr>
                <w:rFonts w:asciiTheme="majorHAnsi" w:hAnsiTheme="majorHAnsi" w:cstheme="majorHAnsi"/>
              </w:rPr>
            </w:pPr>
            <w:r w:rsidRPr="008828BD">
              <w:rPr>
                <w:rFonts w:asciiTheme="majorHAnsi" w:hAnsiTheme="majorHAnsi" w:cstheme="majorHAnsi"/>
              </w:rPr>
              <w:t xml:space="preserve">Decision Reached </w:t>
            </w:r>
          </w:p>
        </w:tc>
      </w:tr>
      <w:tr w:rsidR="00963EDB" w:rsidRPr="008828BD" w14:paraId="231D0504" w14:textId="77777777" w:rsidTr="00101A2B">
        <w:trPr>
          <w:trHeight w:val="515"/>
        </w:trPr>
        <w:tc>
          <w:tcPr>
            <w:tcW w:w="1673" w:type="dxa"/>
          </w:tcPr>
          <w:p w14:paraId="62451953" w14:textId="6196C9B4" w:rsidR="00963EDB" w:rsidRPr="008828BD" w:rsidRDefault="006D1724" w:rsidP="00963EDB">
            <w:pPr>
              <w:rPr>
                <w:rFonts w:asciiTheme="majorHAnsi" w:hAnsiTheme="majorHAnsi" w:cstheme="majorHAnsi"/>
              </w:rPr>
            </w:pPr>
            <w:r w:rsidRPr="008828BD">
              <w:rPr>
                <w:rFonts w:asciiTheme="majorHAnsi" w:hAnsiTheme="majorHAnsi" w:cstheme="majorHAnsi"/>
              </w:rPr>
              <w:t>2</w:t>
            </w:r>
            <w:r w:rsidR="0031257B" w:rsidRPr="008828BD">
              <w:rPr>
                <w:rFonts w:asciiTheme="majorHAnsi" w:hAnsiTheme="majorHAnsi" w:cstheme="majorHAnsi"/>
              </w:rPr>
              <w:t>8</w:t>
            </w:r>
            <w:r w:rsidRPr="008828BD">
              <w:rPr>
                <w:rFonts w:asciiTheme="majorHAnsi" w:hAnsiTheme="majorHAnsi" w:cstheme="majorHAnsi"/>
              </w:rPr>
              <w:t>.0</w:t>
            </w:r>
            <w:r w:rsidR="0031257B" w:rsidRPr="008828BD">
              <w:rPr>
                <w:rFonts w:asciiTheme="majorHAnsi" w:hAnsiTheme="majorHAnsi" w:cstheme="majorHAnsi"/>
              </w:rPr>
              <w:t>4</w:t>
            </w:r>
            <w:r w:rsidRPr="008828BD">
              <w:rPr>
                <w:rFonts w:asciiTheme="majorHAnsi" w:hAnsiTheme="majorHAnsi" w:cstheme="majorHAnsi"/>
              </w:rPr>
              <w:t>.22</w:t>
            </w:r>
          </w:p>
        </w:tc>
        <w:tc>
          <w:tcPr>
            <w:tcW w:w="2618" w:type="dxa"/>
          </w:tcPr>
          <w:p w14:paraId="0FE97613" w14:textId="7AC61E03" w:rsidR="00963EDB" w:rsidRPr="008828BD" w:rsidRDefault="0031257B" w:rsidP="00963EDB">
            <w:pPr>
              <w:rPr>
                <w:rFonts w:asciiTheme="majorHAnsi" w:hAnsiTheme="majorHAnsi" w:cstheme="majorHAnsi"/>
              </w:rPr>
            </w:pPr>
            <w:r w:rsidRPr="008828BD">
              <w:rPr>
                <w:rFonts w:asciiTheme="majorHAnsi" w:hAnsiTheme="majorHAnsi" w:cstheme="majorHAnsi"/>
              </w:rPr>
              <w:t xml:space="preserve">Chief Executive Update </w:t>
            </w:r>
          </w:p>
        </w:tc>
        <w:tc>
          <w:tcPr>
            <w:tcW w:w="4583" w:type="dxa"/>
          </w:tcPr>
          <w:p w14:paraId="436A9E5F" w14:textId="77777777" w:rsidR="008828BD" w:rsidRPr="008828BD" w:rsidRDefault="008828BD" w:rsidP="008828BD">
            <w:pPr>
              <w:rPr>
                <w:rFonts w:asciiTheme="majorHAnsi" w:hAnsiTheme="majorHAnsi" w:cstheme="majorHAnsi"/>
                <w:b/>
                <w:bCs/>
              </w:rPr>
            </w:pPr>
            <w:r w:rsidRPr="008828BD">
              <w:rPr>
                <w:rFonts w:asciiTheme="majorHAnsi" w:hAnsiTheme="majorHAnsi" w:cstheme="majorHAnsi"/>
                <w:b/>
                <w:bCs/>
              </w:rPr>
              <w:t>Recommendations</w:t>
            </w:r>
          </w:p>
          <w:p w14:paraId="6C4A8411" w14:textId="77777777" w:rsidR="008828BD" w:rsidRPr="008828BD" w:rsidRDefault="008828BD" w:rsidP="008828B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8828BD">
              <w:rPr>
                <w:rFonts w:asciiTheme="majorHAnsi" w:hAnsiTheme="majorHAnsi" w:cstheme="majorHAnsi"/>
              </w:rPr>
              <w:t xml:space="preserve">That the Board notes the report. </w:t>
            </w:r>
          </w:p>
          <w:p w14:paraId="0A63601E" w14:textId="494F3C67" w:rsidR="00963EDB" w:rsidRPr="008828BD" w:rsidRDefault="00963EDB" w:rsidP="0031257B">
            <w:pPr>
              <w:pStyle w:val="NoSpacing"/>
              <w:rPr>
                <w:rFonts w:cstheme="majorHAnsi"/>
              </w:rPr>
            </w:pPr>
          </w:p>
        </w:tc>
        <w:tc>
          <w:tcPr>
            <w:tcW w:w="4446" w:type="dxa"/>
          </w:tcPr>
          <w:p w14:paraId="2FA94BC3" w14:textId="4C646C5C" w:rsidR="0031257B" w:rsidRPr="008828BD" w:rsidRDefault="00963EDB" w:rsidP="00963EDB">
            <w:pPr>
              <w:rPr>
                <w:rFonts w:asciiTheme="majorHAnsi" w:hAnsiTheme="majorHAnsi" w:cstheme="majorHAnsi"/>
                <w:b/>
                <w:bCs/>
              </w:rPr>
            </w:pPr>
            <w:r w:rsidRPr="008828BD">
              <w:rPr>
                <w:rFonts w:asciiTheme="majorHAnsi" w:hAnsiTheme="majorHAnsi" w:cstheme="majorHAnsi"/>
                <w:b/>
                <w:bCs/>
              </w:rPr>
              <w:t>Decision:</w:t>
            </w:r>
          </w:p>
          <w:p w14:paraId="6DDC1E2D" w14:textId="05CCDD39" w:rsidR="0031257B" w:rsidRPr="008828BD" w:rsidRDefault="0031257B" w:rsidP="008828BD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Cs/>
              </w:rPr>
            </w:pPr>
            <w:r w:rsidRPr="008828BD">
              <w:rPr>
                <w:rFonts w:asciiTheme="majorHAnsi" w:hAnsiTheme="majorHAnsi" w:cstheme="majorHAnsi"/>
                <w:bCs/>
              </w:rPr>
              <w:t>The board agreed that national work on ICOP should be paused for a period of 6-12 months.</w:t>
            </w:r>
          </w:p>
          <w:p w14:paraId="307EA7C6" w14:textId="1F4F86A9" w:rsidR="0031257B" w:rsidRPr="008828BD" w:rsidRDefault="0031257B" w:rsidP="008828BD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Cs/>
              </w:rPr>
            </w:pPr>
            <w:r w:rsidRPr="008828BD">
              <w:rPr>
                <w:rFonts w:asciiTheme="majorHAnsi" w:hAnsiTheme="majorHAnsi" w:cstheme="majorHAnsi"/>
                <w:bCs/>
              </w:rPr>
              <w:t>The board agreed that the messaging of ICOP and name should be revisited prior to further engagement.</w:t>
            </w:r>
          </w:p>
          <w:p w14:paraId="05F7217D" w14:textId="48EDC8A7" w:rsidR="0031257B" w:rsidRPr="008828BD" w:rsidRDefault="0031257B" w:rsidP="008828BD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Cs/>
              </w:rPr>
            </w:pPr>
            <w:r w:rsidRPr="008828BD">
              <w:rPr>
                <w:rFonts w:asciiTheme="majorHAnsi" w:hAnsiTheme="majorHAnsi" w:cstheme="majorHAnsi"/>
                <w:bCs/>
              </w:rPr>
              <w:t>The board agreed that ICVA officers should continue to support those schemes who wish to undertake custody record reviewing as ad-hoc requests are received.</w:t>
            </w:r>
          </w:p>
          <w:p w14:paraId="216B0EA1" w14:textId="3FA75CD4" w:rsidR="00E8125C" w:rsidRPr="008828BD" w:rsidRDefault="00E8125C" w:rsidP="007C7C7D">
            <w:pPr>
              <w:ind w:left="360"/>
              <w:rPr>
                <w:rFonts w:asciiTheme="majorHAnsi" w:hAnsiTheme="majorHAnsi" w:cstheme="majorHAnsi"/>
              </w:rPr>
            </w:pPr>
          </w:p>
        </w:tc>
      </w:tr>
      <w:tr w:rsidR="00807DB1" w:rsidRPr="008828BD" w14:paraId="40D0C01B" w14:textId="77777777" w:rsidTr="00101A2B">
        <w:trPr>
          <w:trHeight w:val="515"/>
        </w:trPr>
        <w:tc>
          <w:tcPr>
            <w:tcW w:w="1673" w:type="dxa"/>
          </w:tcPr>
          <w:p w14:paraId="6E95092B" w14:textId="33CA5D23" w:rsidR="00807DB1" w:rsidRPr="008828BD" w:rsidRDefault="008828BD" w:rsidP="00963EDB">
            <w:pPr>
              <w:rPr>
                <w:rFonts w:asciiTheme="majorHAnsi" w:hAnsiTheme="majorHAnsi" w:cstheme="majorHAnsi"/>
              </w:rPr>
            </w:pPr>
            <w:r w:rsidRPr="008828BD">
              <w:rPr>
                <w:rFonts w:asciiTheme="majorHAnsi" w:hAnsiTheme="majorHAnsi" w:cstheme="majorHAnsi"/>
              </w:rPr>
              <w:t>28.04.22</w:t>
            </w:r>
          </w:p>
        </w:tc>
        <w:tc>
          <w:tcPr>
            <w:tcW w:w="2618" w:type="dxa"/>
          </w:tcPr>
          <w:p w14:paraId="668DB822" w14:textId="51871052" w:rsidR="00807DB1" w:rsidRPr="008828BD" w:rsidRDefault="008828BD" w:rsidP="00963ED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Chair Recruitment</w:t>
            </w:r>
          </w:p>
        </w:tc>
        <w:tc>
          <w:tcPr>
            <w:tcW w:w="4583" w:type="dxa"/>
          </w:tcPr>
          <w:p w14:paraId="6DD6E47E" w14:textId="75999FCC" w:rsidR="008828BD" w:rsidRPr="008828BD" w:rsidRDefault="008828BD" w:rsidP="008828BD">
            <w:pPr>
              <w:rPr>
                <w:rFonts w:asciiTheme="majorHAnsi" w:hAnsiTheme="majorHAnsi" w:cstheme="majorHAnsi"/>
                <w:b/>
                <w:bCs/>
              </w:rPr>
            </w:pPr>
            <w:r w:rsidRPr="008828BD">
              <w:rPr>
                <w:rFonts w:asciiTheme="majorHAnsi" w:hAnsiTheme="majorHAnsi" w:cstheme="majorHAnsi"/>
                <w:b/>
                <w:bCs/>
              </w:rPr>
              <w:t>Options</w:t>
            </w:r>
            <w:r w:rsidRPr="008828BD"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6808AB69" w14:textId="77777777" w:rsidR="008828BD" w:rsidRPr="008828BD" w:rsidRDefault="008828BD" w:rsidP="008828BD">
            <w:pPr>
              <w:pStyle w:val="ListParagraph"/>
              <w:rPr>
                <w:rFonts w:asciiTheme="majorHAnsi" w:hAnsiTheme="majorHAnsi" w:cstheme="majorHAnsi"/>
                <w:b/>
                <w:bCs/>
              </w:rPr>
            </w:pPr>
          </w:p>
          <w:p w14:paraId="2FA4BBE1" w14:textId="77777777" w:rsidR="008828BD" w:rsidRPr="008828BD" w:rsidRDefault="008828BD" w:rsidP="008828BD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8828BD">
              <w:rPr>
                <w:rFonts w:asciiTheme="majorHAnsi" w:hAnsiTheme="majorHAnsi" w:cstheme="majorHAnsi"/>
              </w:rPr>
              <w:t>The Board agree to pay an honorarium of circa £4,000 to the new Chair.</w:t>
            </w:r>
          </w:p>
          <w:p w14:paraId="5DC86D52" w14:textId="77777777" w:rsidR="008828BD" w:rsidRPr="008828BD" w:rsidRDefault="008828BD" w:rsidP="008828BD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8828BD">
              <w:rPr>
                <w:rFonts w:asciiTheme="majorHAnsi" w:hAnsiTheme="majorHAnsi" w:cstheme="majorHAnsi"/>
              </w:rPr>
              <w:t>The Board agree to pay an honorarium of circa £2,000 to the new Chair.</w:t>
            </w:r>
          </w:p>
          <w:p w14:paraId="6D16C0AC" w14:textId="77777777" w:rsidR="008828BD" w:rsidRPr="008828BD" w:rsidRDefault="008828BD" w:rsidP="008828BD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8828BD">
              <w:rPr>
                <w:rFonts w:asciiTheme="majorHAnsi" w:hAnsiTheme="majorHAnsi" w:cstheme="majorHAnsi"/>
              </w:rPr>
              <w:t xml:space="preserve">The Board agree to not pay an honorarium to the Chair and proceed on a voluntary basis. </w:t>
            </w:r>
          </w:p>
          <w:p w14:paraId="342A0043" w14:textId="5D90F8F9" w:rsidR="00807DB1" w:rsidRPr="008828BD" w:rsidRDefault="00807DB1" w:rsidP="006D1724">
            <w:pPr>
              <w:jc w:val="both"/>
              <w:rPr>
                <w:rFonts w:asciiTheme="majorHAnsi" w:hAnsiTheme="majorHAnsi" w:cstheme="majorHAnsi"/>
              </w:rPr>
            </w:pPr>
          </w:p>
          <w:p w14:paraId="65DDDC2C" w14:textId="77777777" w:rsidR="00807DB1" w:rsidRPr="008828BD" w:rsidRDefault="00807DB1" w:rsidP="007C7C7D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446" w:type="dxa"/>
          </w:tcPr>
          <w:p w14:paraId="230D2B16" w14:textId="77777777" w:rsidR="00807DB1" w:rsidRPr="008828BD" w:rsidRDefault="00807DB1" w:rsidP="00963EDB">
            <w:pPr>
              <w:rPr>
                <w:rFonts w:asciiTheme="majorHAnsi" w:hAnsiTheme="majorHAnsi" w:cstheme="majorHAnsi"/>
                <w:b/>
                <w:bCs/>
              </w:rPr>
            </w:pPr>
            <w:r w:rsidRPr="008828BD">
              <w:rPr>
                <w:rFonts w:asciiTheme="majorHAnsi" w:hAnsiTheme="majorHAnsi" w:cstheme="majorHAnsi"/>
                <w:b/>
                <w:bCs/>
              </w:rPr>
              <w:lastRenderedPageBreak/>
              <w:t>Decision:</w:t>
            </w:r>
          </w:p>
          <w:p w14:paraId="2778BE3E" w14:textId="77777777" w:rsidR="00807DB1" w:rsidRPr="008828BD" w:rsidRDefault="00807DB1" w:rsidP="00963EDB">
            <w:pPr>
              <w:rPr>
                <w:rFonts w:asciiTheme="majorHAnsi" w:hAnsiTheme="majorHAnsi" w:cstheme="majorHAnsi"/>
              </w:rPr>
            </w:pPr>
          </w:p>
          <w:p w14:paraId="1AE9BABF" w14:textId="1AAE16AC" w:rsidR="008828BD" w:rsidRPr="008828BD" w:rsidRDefault="008828BD" w:rsidP="008828BD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8828BD">
              <w:rPr>
                <w:rFonts w:asciiTheme="majorHAnsi" w:hAnsiTheme="majorHAnsi" w:cstheme="majorHAnsi"/>
                <w:bCs/>
              </w:rPr>
              <w:t xml:space="preserve">The board decided that both PCC and non-PCC applicants should be encouraged and allowed for the position of ICVA’s chair. </w:t>
            </w:r>
          </w:p>
          <w:p w14:paraId="19646E02" w14:textId="296DB74B" w:rsidR="008828BD" w:rsidRPr="008828BD" w:rsidRDefault="008828BD" w:rsidP="008828BD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8828BD">
              <w:rPr>
                <w:rFonts w:asciiTheme="majorHAnsi" w:hAnsiTheme="majorHAnsi" w:cstheme="majorHAnsi"/>
                <w:bCs/>
              </w:rPr>
              <w:t xml:space="preserve">The board agreed that ICVA’s incoming chair should receive an honorarium. </w:t>
            </w:r>
          </w:p>
          <w:p w14:paraId="3CDCF5C1" w14:textId="55406453" w:rsidR="008828BD" w:rsidRPr="008828BD" w:rsidRDefault="008828BD" w:rsidP="008828BD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8828BD">
              <w:rPr>
                <w:rFonts w:asciiTheme="majorHAnsi" w:hAnsiTheme="majorHAnsi" w:cstheme="majorHAnsi"/>
                <w:bCs/>
              </w:rPr>
              <w:t xml:space="preserve">The board delegated authority to finalise the honorarium payment to ICVA officers up to an annual value </w:t>
            </w:r>
            <w:r w:rsidRPr="008828BD">
              <w:rPr>
                <w:rFonts w:asciiTheme="majorHAnsi" w:hAnsiTheme="majorHAnsi" w:cstheme="majorHAnsi"/>
                <w:bCs/>
              </w:rPr>
              <w:lastRenderedPageBreak/>
              <w:t xml:space="preserve">of c£400 per day, with a maximum annual budget of £4,000. </w:t>
            </w:r>
          </w:p>
          <w:p w14:paraId="0B546C70" w14:textId="3CA1342F" w:rsidR="00807DB1" w:rsidRPr="008828BD" w:rsidRDefault="00807DB1" w:rsidP="00807DB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B133C4" w:rsidRPr="008828BD" w14:paraId="21A2D900" w14:textId="77777777" w:rsidTr="00101A2B">
        <w:trPr>
          <w:trHeight w:val="515"/>
        </w:trPr>
        <w:tc>
          <w:tcPr>
            <w:tcW w:w="1673" w:type="dxa"/>
          </w:tcPr>
          <w:p w14:paraId="74698149" w14:textId="5B7ABF32" w:rsidR="00B133C4" w:rsidRPr="008828BD" w:rsidRDefault="008828BD" w:rsidP="00963EDB">
            <w:pPr>
              <w:rPr>
                <w:rFonts w:asciiTheme="majorHAnsi" w:hAnsiTheme="majorHAnsi" w:cstheme="majorHAnsi"/>
              </w:rPr>
            </w:pPr>
            <w:r w:rsidRPr="008828BD">
              <w:rPr>
                <w:rFonts w:asciiTheme="majorHAnsi" w:hAnsiTheme="majorHAnsi" w:cstheme="majorHAnsi"/>
              </w:rPr>
              <w:lastRenderedPageBreak/>
              <w:t>28.04.22</w:t>
            </w:r>
          </w:p>
        </w:tc>
        <w:tc>
          <w:tcPr>
            <w:tcW w:w="2618" w:type="dxa"/>
          </w:tcPr>
          <w:p w14:paraId="0E91D046" w14:textId="0A4D16EB" w:rsidR="00B133C4" w:rsidRPr="008828BD" w:rsidRDefault="008828BD" w:rsidP="00963ED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Policy Review</w:t>
            </w:r>
          </w:p>
        </w:tc>
        <w:tc>
          <w:tcPr>
            <w:tcW w:w="4583" w:type="dxa"/>
          </w:tcPr>
          <w:p w14:paraId="02508BDB" w14:textId="7D508A95" w:rsidR="008828BD" w:rsidRDefault="008828BD" w:rsidP="008828BD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B85B03">
              <w:rPr>
                <w:rFonts w:asciiTheme="minorHAnsi" w:hAnsiTheme="minorHAnsi" w:cstheme="minorHAnsi"/>
                <w:color w:val="000000"/>
              </w:rPr>
              <w:t>Recommendations:</w:t>
            </w:r>
          </w:p>
          <w:p w14:paraId="15E17356" w14:textId="77777777" w:rsidR="008828BD" w:rsidRPr="00B85B03" w:rsidRDefault="008828BD" w:rsidP="008828BD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  <w:p w14:paraId="67120F0C" w14:textId="77777777" w:rsidR="008828BD" w:rsidRPr="008828BD" w:rsidRDefault="008828BD" w:rsidP="008828BD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</w:rPr>
            </w:pPr>
            <w:r w:rsidRPr="008828BD">
              <w:rPr>
                <w:rFonts w:asciiTheme="majorHAnsi" w:hAnsiTheme="majorHAnsi" w:cstheme="majorHAnsi"/>
              </w:rPr>
              <w:t>Officers recommend that the officer and director expenses policy be subject to annual review.</w:t>
            </w:r>
          </w:p>
          <w:p w14:paraId="3AD82BEF" w14:textId="77777777" w:rsidR="008828BD" w:rsidRPr="008828BD" w:rsidRDefault="008828BD" w:rsidP="008828BD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</w:rPr>
            </w:pPr>
            <w:r w:rsidRPr="008828BD">
              <w:rPr>
                <w:rFonts w:asciiTheme="majorHAnsi" w:hAnsiTheme="majorHAnsi" w:cstheme="majorHAnsi"/>
              </w:rPr>
              <w:t xml:space="preserve">That the board otherwise agree the officer and director expenses policies. </w:t>
            </w:r>
          </w:p>
          <w:p w14:paraId="121A41E0" w14:textId="77777777" w:rsidR="008828BD" w:rsidRPr="008828BD" w:rsidRDefault="008828BD" w:rsidP="008828BD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</w:rPr>
            </w:pPr>
            <w:r w:rsidRPr="008828BD">
              <w:rPr>
                <w:rFonts w:asciiTheme="majorHAnsi" w:hAnsiTheme="majorHAnsi" w:cstheme="majorHAnsi"/>
              </w:rPr>
              <w:t xml:space="preserve">That the board agree the complaints policy for ICVA.  </w:t>
            </w:r>
          </w:p>
          <w:p w14:paraId="145DDDE2" w14:textId="77777777" w:rsidR="008828BD" w:rsidRPr="008828BD" w:rsidRDefault="008828BD" w:rsidP="008828BD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</w:rPr>
            </w:pPr>
            <w:r w:rsidRPr="008828BD">
              <w:rPr>
                <w:rFonts w:asciiTheme="majorHAnsi" w:hAnsiTheme="majorHAnsi" w:cstheme="majorHAnsi"/>
              </w:rPr>
              <w:t xml:space="preserve">That the board agree the information security policy. </w:t>
            </w:r>
          </w:p>
          <w:p w14:paraId="3989FA35" w14:textId="77777777" w:rsidR="00B133C4" w:rsidRDefault="008828BD" w:rsidP="008828BD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</w:rPr>
            </w:pPr>
            <w:r w:rsidRPr="008828BD">
              <w:rPr>
                <w:rFonts w:asciiTheme="majorHAnsi" w:hAnsiTheme="majorHAnsi" w:cstheme="majorHAnsi"/>
              </w:rPr>
              <w:t xml:space="preserve">That the board agree the whistleblowing policy. </w:t>
            </w:r>
          </w:p>
          <w:p w14:paraId="0AEFBF8F" w14:textId="2AB33F23" w:rsidR="008828BD" w:rsidRPr="008828BD" w:rsidRDefault="008828BD" w:rsidP="008828BD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4446" w:type="dxa"/>
          </w:tcPr>
          <w:p w14:paraId="058E5226" w14:textId="77777777" w:rsidR="00B133C4" w:rsidRPr="008828BD" w:rsidRDefault="00B133C4" w:rsidP="00B133C4">
            <w:pPr>
              <w:rPr>
                <w:rFonts w:asciiTheme="majorHAnsi" w:hAnsiTheme="majorHAnsi" w:cstheme="majorHAnsi"/>
                <w:b/>
                <w:bCs/>
              </w:rPr>
            </w:pPr>
            <w:r w:rsidRPr="008828BD">
              <w:rPr>
                <w:rFonts w:asciiTheme="majorHAnsi" w:hAnsiTheme="majorHAnsi" w:cstheme="majorHAnsi"/>
                <w:b/>
                <w:bCs/>
              </w:rPr>
              <w:t>Decision:</w:t>
            </w:r>
          </w:p>
          <w:p w14:paraId="4B3A55BD" w14:textId="77777777" w:rsidR="00B133C4" w:rsidRPr="008828BD" w:rsidRDefault="00B133C4" w:rsidP="00B133C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424DE346" w14:textId="77777777" w:rsidR="008828BD" w:rsidRPr="008828BD" w:rsidRDefault="008828BD" w:rsidP="008828BD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</w:rPr>
            </w:pPr>
            <w:r w:rsidRPr="008828BD">
              <w:rPr>
                <w:rFonts w:asciiTheme="majorHAnsi" w:hAnsiTheme="majorHAnsi" w:cstheme="majorHAnsi"/>
              </w:rPr>
              <w:t>The board agreed to annual review the officer and director expenses policies.</w:t>
            </w:r>
          </w:p>
          <w:p w14:paraId="4114D8C2" w14:textId="77777777" w:rsidR="008828BD" w:rsidRPr="008828BD" w:rsidRDefault="008828BD" w:rsidP="008828BD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</w:rPr>
            </w:pPr>
            <w:r w:rsidRPr="008828BD">
              <w:rPr>
                <w:rFonts w:asciiTheme="majorHAnsi" w:hAnsiTheme="majorHAnsi" w:cstheme="majorHAnsi"/>
              </w:rPr>
              <w:t xml:space="preserve">The board agreed the officer and director expenses policies. </w:t>
            </w:r>
          </w:p>
          <w:p w14:paraId="57CC6CA2" w14:textId="77777777" w:rsidR="008828BD" w:rsidRPr="008828BD" w:rsidRDefault="008828BD" w:rsidP="008828BD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</w:rPr>
            </w:pPr>
            <w:r w:rsidRPr="008828BD">
              <w:rPr>
                <w:rFonts w:asciiTheme="majorHAnsi" w:hAnsiTheme="majorHAnsi" w:cstheme="majorHAnsi"/>
              </w:rPr>
              <w:t xml:space="preserve">The board agreed the complaints policy for ICVA.  </w:t>
            </w:r>
          </w:p>
          <w:p w14:paraId="58705ABE" w14:textId="77777777" w:rsidR="008828BD" w:rsidRPr="008828BD" w:rsidRDefault="008828BD" w:rsidP="008828BD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</w:rPr>
            </w:pPr>
            <w:r w:rsidRPr="008828BD">
              <w:rPr>
                <w:rFonts w:asciiTheme="majorHAnsi" w:hAnsiTheme="majorHAnsi" w:cstheme="majorHAnsi"/>
              </w:rPr>
              <w:t xml:space="preserve">The board agreed the information security policy. </w:t>
            </w:r>
          </w:p>
          <w:p w14:paraId="69560755" w14:textId="77777777" w:rsidR="008828BD" w:rsidRPr="008828BD" w:rsidRDefault="008828BD" w:rsidP="008828BD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</w:rPr>
            </w:pPr>
            <w:r w:rsidRPr="008828BD">
              <w:rPr>
                <w:rFonts w:asciiTheme="majorHAnsi" w:hAnsiTheme="majorHAnsi" w:cstheme="majorHAnsi"/>
              </w:rPr>
              <w:t xml:space="preserve">The board agreed the whistleblowing policy. </w:t>
            </w:r>
          </w:p>
          <w:p w14:paraId="2A949848" w14:textId="77777777" w:rsidR="00B133C4" w:rsidRPr="008828BD" w:rsidRDefault="00B133C4" w:rsidP="006D172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611DB" w:rsidRPr="008828BD" w14:paraId="1C525198" w14:textId="77777777" w:rsidTr="00101A2B">
        <w:trPr>
          <w:trHeight w:val="515"/>
        </w:trPr>
        <w:tc>
          <w:tcPr>
            <w:tcW w:w="1673" w:type="dxa"/>
          </w:tcPr>
          <w:p w14:paraId="074F4F21" w14:textId="6BD250CA" w:rsidR="004611DB" w:rsidRPr="008828BD" w:rsidRDefault="008828BD" w:rsidP="00963EDB">
            <w:pPr>
              <w:rPr>
                <w:rFonts w:asciiTheme="majorHAnsi" w:hAnsiTheme="majorHAnsi" w:cstheme="majorHAnsi"/>
              </w:rPr>
            </w:pPr>
            <w:r w:rsidRPr="008828BD">
              <w:rPr>
                <w:rFonts w:asciiTheme="majorHAnsi" w:hAnsiTheme="majorHAnsi" w:cstheme="majorHAnsi"/>
              </w:rPr>
              <w:t>28.04.22</w:t>
            </w:r>
          </w:p>
        </w:tc>
        <w:tc>
          <w:tcPr>
            <w:tcW w:w="2618" w:type="dxa"/>
          </w:tcPr>
          <w:p w14:paraId="089B5FBC" w14:textId="45F340CB" w:rsidR="004611DB" w:rsidRPr="008828BD" w:rsidRDefault="005C3545" w:rsidP="00963ED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ICVA Staff Handbook</w:t>
            </w:r>
          </w:p>
        </w:tc>
        <w:tc>
          <w:tcPr>
            <w:tcW w:w="4583" w:type="dxa"/>
          </w:tcPr>
          <w:p w14:paraId="045813EC" w14:textId="77777777" w:rsidR="004611DB" w:rsidRPr="008828BD" w:rsidRDefault="004611DB" w:rsidP="004611DB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828BD">
              <w:rPr>
                <w:rFonts w:asciiTheme="majorHAnsi" w:hAnsiTheme="majorHAnsi" w:cstheme="majorHAnsi"/>
                <w:b/>
                <w:bCs/>
              </w:rPr>
              <w:t>Recommendations:</w:t>
            </w:r>
          </w:p>
          <w:p w14:paraId="3A6BADB6" w14:textId="77777777" w:rsidR="004611DB" w:rsidRPr="008828BD" w:rsidRDefault="004611DB" w:rsidP="004611DB">
            <w:pPr>
              <w:jc w:val="both"/>
              <w:rPr>
                <w:rFonts w:asciiTheme="majorHAnsi" w:hAnsiTheme="majorHAnsi" w:cstheme="majorHAnsi"/>
              </w:rPr>
            </w:pPr>
          </w:p>
          <w:p w14:paraId="69AB0E99" w14:textId="77777777" w:rsidR="008828BD" w:rsidRPr="008828BD" w:rsidRDefault="008828BD" w:rsidP="008828BD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 w:rsidRPr="008828BD">
              <w:rPr>
                <w:rFonts w:asciiTheme="majorHAnsi" w:hAnsiTheme="majorHAnsi" w:cstheme="majorHAnsi"/>
              </w:rPr>
              <w:t xml:space="preserve">That the board agree the staff handbook, including all new policies and the induction checklist. </w:t>
            </w:r>
          </w:p>
          <w:p w14:paraId="625BFB81" w14:textId="77777777" w:rsidR="008828BD" w:rsidRPr="008828BD" w:rsidRDefault="008828BD" w:rsidP="008828BD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 w:rsidRPr="008828BD">
              <w:rPr>
                <w:rFonts w:asciiTheme="majorHAnsi" w:hAnsiTheme="majorHAnsi" w:cstheme="majorHAnsi"/>
              </w:rPr>
              <w:t xml:space="preserve">That the board agree the standard contract and self-assessment for new employees.  </w:t>
            </w:r>
          </w:p>
          <w:p w14:paraId="4BB4725B" w14:textId="77777777" w:rsidR="004611DB" w:rsidRPr="008828BD" w:rsidRDefault="004611DB" w:rsidP="00B133C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446" w:type="dxa"/>
          </w:tcPr>
          <w:p w14:paraId="50D7243D" w14:textId="50AE7FAD" w:rsidR="004611DB" w:rsidRPr="008828BD" w:rsidRDefault="004611DB" w:rsidP="0012061E">
            <w:pPr>
              <w:rPr>
                <w:rFonts w:asciiTheme="majorHAnsi" w:hAnsiTheme="majorHAnsi" w:cstheme="majorHAnsi"/>
                <w:b/>
                <w:bCs/>
              </w:rPr>
            </w:pPr>
            <w:r w:rsidRPr="008828BD">
              <w:rPr>
                <w:rFonts w:asciiTheme="majorHAnsi" w:hAnsiTheme="majorHAnsi" w:cstheme="majorHAnsi"/>
                <w:b/>
                <w:bCs/>
              </w:rPr>
              <w:t>Decision:</w:t>
            </w:r>
          </w:p>
          <w:p w14:paraId="5164EA23" w14:textId="77777777" w:rsidR="0012061E" w:rsidRPr="008828BD" w:rsidRDefault="0012061E" w:rsidP="0012061E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DB5A8DE" w14:textId="6B036259" w:rsidR="008828BD" w:rsidRPr="008828BD" w:rsidRDefault="008828BD" w:rsidP="008828BD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bCs/>
              </w:rPr>
            </w:pPr>
            <w:r w:rsidRPr="008828BD">
              <w:rPr>
                <w:rFonts w:asciiTheme="majorHAnsi" w:hAnsiTheme="majorHAnsi" w:cstheme="majorHAnsi"/>
                <w:bCs/>
              </w:rPr>
              <w:t xml:space="preserve">The board agreed the staff handbook, including all new policies and the induction checklist. </w:t>
            </w:r>
          </w:p>
          <w:p w14:paraId="4D1C38B2" w14:textId="00DD4851" w:rsidR="008828BD" w:rsidRPr="008828BD" w:rsidRDefault="008828BD" w:rsidP="008828BD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bCs/>
              </w:rPr>
            </w:pPr>
            <w:r w:rsidRPr="008828BD">
              <w:rPr>
                <w:rFonts w:asciiTheme="majorHAnsi" w:hAnsiTheme="majorHAnsi" w:cstheme="majorHAnsi"/>
                <w:bCs/>
              </w:rPr>
              <w:t xml:space="preserve">The board agreed the standard contract and self-assessment for new employees.  </w:t>
            </w:r>
          </w:p>
          <w:p w14:paraId="6493FCB3" w14:textId="77777777" w:rsidR="004611DB" w:rsidRPr="008828BD" w:rsidRDefault="004611DB" w:rsidP="00B133C4">
            <w:pPr>
              <w:rPr>
                <w:rFonts w:asciiTheme="majorHAnsi" w:hAnsiTheme="majorHAnsi" w:cstheme="majorHAnsi"/>
              </w:rPr>
            </w:pPr>
          </w:p>
        </w:tc>
      </w:tr>
      <w:tr w:rsidR="00545E1D" w:rsidRPr="008828BD" w14:paraId="41AA0DDA" w14:textId="77777777" w:rsidTr="00101A2B">
        <w:trPr>
          <w:trHeight w:val="515"/>
        </w:trPr>
        <w:tc>
          <w:tcPr>
            <w:tcW w:w="1673" w:type="dxa"/>
          </w:tcPr>
          <w:p w14:paraId="3AB86C51" w14:textId="77777777" w:rsidR="00545E1D" w:rsidRDefault="00545E1D" w:rsidP="00963ED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03.05.22</w:t>
            </w:r>
          </w:p>
          <w:p w14:paraId="48705A10" w14:textId="7A2AAAE7" w:rsidR="00545E1D" w:rsidRPr="008828BD" w:rsidRDefault="00545E1D" w:rsidP="00963ED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(Decision attained via email)</w:t>
            </w:r>
          </w:p>
        </w:tc>
        <w:tc>
          <w:tcPr>
            <w:tcW w:w="2618" w:type="dxa"/>
          </w:tcPr>
          <w:p w14:paraId="193BE691" w14:textId="4D1590BE" w:rsidR="00545E1D" w:rsidRDefault="00545E1D" w:rsidP="00963ED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NatWest Signatories</w:t>
            </w:r>
          </w:p>
        </w:tc>
        <w:tc>
          <w:tcPr>
            <w:tcW w:w="4583" w:type="dxa"/>
          </w:tcPr>
          <w:p w14:paraId="3A8593B9" w14:textId="77777777" w:rsidR="00545E1D" w:rsidRDefault="00545E1D" w:rsidP="004611DB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Recommendations:</w:t>
            </w:r>
          </w:p>
          <w:p w14:paraId="398FEC5B" w14:textId="77777777" w:rsidR="00545E1D" w:rsidRDefault="00545E1D" w:rsidP="004611DB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113DBFE3" w14:textId="77777777" w:rsidR="00545E1D" w:rsidRPr="00545E1D" w:rsidRDefault="00545E1D" w:rsidP="00545E1D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Theme="majorHAnsi" w:hAnsiTheme="majorHAnsi" w:cstheme="majorHAnsi"/>
              </w:rPr>
            </w:pPr>
            <w:r w:rsidRPr="00545E1D">
              <w:rPr>
                <w:rFonts w:asciiTheme="majorHAnsi" w:hAnsiTheme="majorHAnsi" w:cstheme="majorHAnsi"/>
              </w:rPr>
              <w:t xml:space="preserve">That the board agree to remove Katie Kempen and Craig Spencer as signatories to the NatWest accounts. </w:t>
            </w:r>
          </w:p>
          <w:p w14:paraId="2A08F87B" w14:textId="19273498" w:rsidR="00545E1D" w:rsidRPr="00545E1D" w:rsidRDefault="00545E1D" w:rsidP="00545E1D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45E1D">
              <w:rPr>
                <w:rFonts w:asciiTheme="majorHAnsi" w:hAnsiTheme="majorHAnsi" w:cstheme="majorHAnsi"/>
              </w:rPr>
              <w:lastRenderedPageBreak/>
              <w:t xml:space="preserve">That the board agree to add Erika </w:t>
            </w:r>
            <w:proofErr w:type="spellStart"/>
            <w:r w:rsidRPr="00545E1D">
              <w:rPr>
                <w:rFonts w:asciiTheme="majorHAnsi" w:hAnsiTheme="majorHAnsi" w:cstheme="majorHAnsi"/>
              </w:rPr>
              <w:t>Dallinger</w:t>
            </w:r>
            <w:proofErr w:type="spellEnd"/>
            <w:r w:rsidRPr="00545E1D">
              <w:rPr>
                <w:rFonts w:asciiTheme="majorHAnsi" w:hAnsiTheme="majorHAnsi" w:cstheme="majorHAnsi"/>
              </w:rPr>
              <w:t xml:space="preserve"> to the NatWest accounts.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4446" w:type="dxa"/>
          </w:tcPr>
          <w:p w14:paraId="4C01ABF5" w14:textId="173E7B61" w:rsidR="00545E1D" w:rsidRDefault="00545E1D" w:rsidP="00545E1D">
            <w:pPr>
              <w:rPr>
                <w:rFonts w:asciiTheme="majorHAnsi" w:hAnsiTheme="majorHAnsi" w:cstheme="majorHAnsi"/>
                <w:b/>
                <w:bCs/>
              </w:rPr>
            </w:pPr>
            <w:r w:rsidRPr="008828BD">
              <w:rPr>
                <w:rFonts w:asciiTheme="majorHAnsi" w:hAnsiTheme="majorHAnsi" w:cstheme="majorHAnsi"/>
                <w:b/>
                <w:bCs/>
              </w:rPr>
              <w:lastRenderedPageBreak/>
              <w:t>Decision:</w:t>
            </w:r>
          </w:p>
          <w:p w14:paraId="530FEA24" w14:textId="77777777" w:rsidR="00545E1D" w:rsidRPr="008828BD" w:rsidRDefault="00545E1D" w:rsidP="00545E1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A46BBA4" w14:textId="020E4783" w:rsidR="00545E1D" w:rsidRPr="00545E1D" w:rsidRDefault="00545E1D" w:rsidP="00545E1D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theme="majorHAnsi"/>
              </w:rPr>
            </w:pPr>
            <w:r w:rsidRPr="00545E1D">
              <w:rPr>
                <w:rFonts w:asciiTheme="majorHAnsi" w:hAnsiTheme="majorHAnsi" w:cstheme="majorHAnsi"/>
              </w:rPr>
              <w:t xml:space="preserve">The board agreed with 7 votes received by email that Katie Kempen and Craig Spencer be </w:t>
            </w:r>
            <w:r w:rsidRPr="00545E1D">
              <w:rPr>
                <w:rFonts w:asciiTheme="majorHAnsi" w:hAnsiTheme="majorHAnsi" w:cstheme="majorHAnsi"/>
              </w:rPr>
              <w:lastRenderedPageBreak/>
              <w:t xml:space="preserve">removed from the NatWest mandate. </w:t>
            </w:r>
          </w:p>
          <w:p w14:paraId="56994C02" w14:textId="055CEAEE" w:rsidR="00545E1D" w:rsidRPr="00545E1D" w:rsidRDefault="00545E1D" w:rsidP="00545E1D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theme="majorHAnsi"/>
              </w:rPr>
            </w:pPr>
            <w:r w:rsidRPr="00545E1D">
              <w:rPr>
                <w:rFonts w:asciiTheme="majorHAnsi" w:hAnsiTheme="majorHAnsi" w:cstheme="majorHAnsi"/>
              </w:rPr>
              <w:t xml:space="preserve">The board agreed with 6 votes received by email that Erika </w:t>
            </w:r>
            <w:proofErr w:type="spellStart"/>
            <w:r w:rsidRPr="00545E1D">
              <w:rPr>
                <w:rFonts w:asciiTheme="majorHAnsi" w:hAnsiTheme="majorHAnsi" w:cstheme="majorHAnsi"/>
              </w:rPr>
              <w:t>Dallinger</w:t>
            </w:r>
            <w:proofErr w:type="spellEnd"/>
            <w:r w:rsidRPr="00545E1D">
              <w:rPr>
                <w:rFonts w:asciiTheme="majorHAnsi" w:hAnsiTheme="majorHAnsi" w:cstheme="majorHAnsi"/>
              </w:rPr>
              <w:t xml:space="preserve"> be added as a signatory to the NatWest accounts. </w:t>
            </w:r>
          </w:p>
          <w:p w14:paraId="35315C2E" w14:textId="77777777" w:rsidR="00545E1D" w:rsidRPr="008828BD" w:rsidRDefault="00545E1D" w:rsidP="0012061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0772F36F" w14:textId="77777777" w:rsidR="006B6B9C" w:rsidRPr="004611DB" w:rsidRDefault="006B6B9C">
      <w:pPr>
        <w:rPr>
          <w:rFonts w:asciiTheme="majorHAnsi" w:hAnsiTheme="majorHAnsi" w:cstheme="majorHAnsi"/>
        </w:rPr>
      </w:pPr>
    </w:p>
    <w:sectPr w:rsidR="006B6B9C" w:rsidRPr="004611DB" w:rsidSect="0012061E">
      <w:pgSz w:w="16840" w:h="11900" w:orient="landscape"/>
      <w:pgMar w:top="1440" w:right="1440" w:bottom="11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D3A"/>
    <w:multiLevelType w:val="hybridMultilevel"/>
    <w:tmpl w:val="E1B20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70D58"/>
    <w:multiLevelType w:val="hybridMultilevel"/>
    <w:tmpl w:val="4106F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F2DD9"/>
    <w:multiLevelType w:val="hybridMultilevel"/>
    <w:tmpl w:val="46A6B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43893"/>
    <w:multiLevelType w:val="hybridMultilevel"/>
    <w:tmpl w:val="4C1EB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51409"/>
    <w:multiLevelType w:val="hybridMultilevel"/>
    <w:tmpl w:val="98F8F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32A3D"/>
    <w:multiLevelType w:val="hybridMultilevel"/>
    <w:tmpl w:val="DDF6D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67C6B"/>
    <w:multiLevelType w:val="hybridMultilevel"/>
    <w:tmpl w:val="3B06B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83642"/>
    <w:multiLevelType w:val="hybridMultilevel"/>
    <w:tmpl w:val="374A7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E12F2"/>
    <w:multiLevelType w:val="hybridMultilevel"/>
    <w:tmpl w:val="23CA5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37268"/>
    <w:multiLevelType w:val="hybridMultilevel"/>
    <w:tmpl w:val="C310E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850F0"/>
    <w:multiLevelType w:val="hybridMultilevel"/>
    <w:tmpl w:val="D3669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F084D"/>
    <w:multiLevelType w:val="hybridMultilevel"/>
    <w:tmpl w:val="56FEBD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380E6E"/>
    <w:multiLevelType w:val="hybridMultilevel"/>
    <w:tmpl w:val="8836F8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4406E6"/>
    <w:multiLevelType w:val="hybridMultilevel"/>
    <w:tmpl w:val="B03A0E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875D9"/>
    <w:multiLevelType w:val="hybridMultilevel"/>
    <w:tmpl w:val="9FF87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0B23CD"/>
    <w:multiLevelType w:val="hybridMultilevel"/>
    <w:tmpl w:val="23CA5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51CA7"/>
    <w:multiLevelType w:val="hybridMultilevel"/>
    <w:tmpl w:val="ADE01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477BF"/>
    <w:multiLevelType w:val="hybridMultilevel"/>
    <w:tmpl w:val="7E028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B1166"/>
    <w:multiLevelType w:val="hybridMultilevel"/>
    <w:tmpl w:val="32E6EA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C26C3A"/>
    <w:multiLevelType w:val="hybridMultilevel"/>
    <w:tmpl w:val="7FCAFFD2"/>
    <w:lvl w:ilvl="0" w:tplc="8FBEE78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2288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7158FE"/>
    <w:multiLevelType w:val="hybridMultilevel"/>
    <w:tmpl w:val="9B185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97401"/>
    <w:multiLevelType w:val="hybridMultilevel"/>
    <w:tmpl w:val="66DC98A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C567464"/>
    <w:multiLevelType w:val="hybridMultilevel"/>
    <w:tmpl w:val="C37AB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644A1"/>
    <w:multiLevelType w:val="hybridMultilevel"/>
    <w:tmpl w:val="17CC2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0190B"/>
    <w:multiLevelType w:val="hybridMultilevel"/>
    <w:tmpl w:val="FAB8264C"/>
    <w:lvl w:ilvl="0" w:tplc="8FBEE78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2FDF"/>
    <w:multiLevelType w:val="hybridMultilevel"/>
    <w:tmpl w:val="639A6504"/>
    <w:lvl w:ilvl="0" w:tplc="C35E96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ajorHAns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29498B"/>
    <w:multiLevelType w:val="hybridMultilevel"/>
    <w:tmpl w:val="542448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584DAC"/>
    <w:multiLevelType w:val="hybridMultilevel"/>
    <w:tmpl w:val="B03A0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86933"/>
    <w:multiLevelType w:val="hybridMultilevel"/>
    <w:tmpl w:val="CB368842"/>
    <w:lvl w:ilvl="0" w:tplc="8FBEE78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81AF2"/>
    <w:multiLevelType w:val="hybridMultilevel"/>
    <w:tmpl w:val="CB228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97304"/>
    <w:multiLevelType w:val="hybridMultilevel"/>
    <w:tmpl w:val="2FEE46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442F7"/>
    <w:multiLevelType w:val="hybridMultilevel"/>
    <w:tmpl w:val="A4EC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E65B8"/>
    <w:multiLevelType w:val="hybridMultilevel"/>
    <w:tmpl w:val="0DA025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56319"/>
    <w:multiLevelType w:val="hybridMultilevel"/>
    <w:tmpl w:val="0A2C7C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778F7"/>
    <w:multiLevelType w:val="hybridMultilevel"/>
    <w:tmpl w:val="DFF67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F6F1F"/>
    <w:multiLevelType w:val="hybridMultilevel"/>
    <w:tmpl w:val="2FEE46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35A9C"/>
    <w:multiLevelType w:val="hybridMultilevel"/>
    <w:tmpl w:val="A1F81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818F2"/>
    <w:multiLevelType w:val="hybridMultilevel"/>
    <w:tmpl w:val="7DE2E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C5817"/>
    <w:multiLevelType w:val="hybridMultilevel"/>
    <w:tmpl w:val="64A0A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363B8"/>
    <w:multiLevelType w:val="hybridMultilevel"/>
    <w:tmpl w:val="99F6E4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EF34F0"/>
    <w:multiLevelType w:val="hybridMultilevel"/>
    <w:tmpl w:val="954043C6"/>
    <w:lvl w:ilvl="0" w:tplc="C46853BA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768DC"/>
    <w:multiLevelType w:val="hybridMultilevel"/>
    <w:tmpl w:val="10C83E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9F5A70"/>
    <w:multiLevelType w:val="hybridMultilevel"/>
    <w:tmpl w:val="67081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F5E36"/>
    <w:multiLevelType w:val="hybridMultilevel"/>
    <w:tmpl w:val="D9785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B270F"/>
    <w:multiLevelType w:val="hybridMultilevel"/>
    <w:tmpl w:val="D5AA7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5682483">
    <w:abstractNumId w:val="20"/>
  </w:num>
  <w:num w:numId="2" w16cid:durableId="602156056">
    <w:abstractNumId w:val="42"/>
  </w:num>
  <w:num w:numId="3" w16cid:durableId="1790322388">
    <w:abstractNumId w:val="40"/>
  </w:num>
  <w:num w:numId="4" w16cid:durableId="907149552">
    <w:abstractNumId w:val="9"/>
  </w:num>
  <w:num w:numId="5" w16cid:durableId="1705132896">
    <w:abstractNumId w:val="29"/>
  </w:num>
  <w:num w:numId="6" w16cid:durableId="679164865">
    <w:abstractNumId w:val="19"/>
  </w:num>
  <w:num w:numId="7" w16cid:durableId="858592602">
    <w:abstractNumId w:val="38"/>
  </w:num>
  <w:num w:numId="8" w16cid:durableId="2009138074">
    <w:abstractNumId w:val="44"/>
  </w:num>
  <w:num w:numId="9" w16cid:durableId="802651209">
    <w:abstractNumId w:val="16"/>
  </w:num>
  <w:num w:numId="10" w16cid:durableId="1464467995">
    <w:abstractNumId w:val="15"/>
  </w:num>
  <w:num w:numId="11" w16cid:durableId="1645502379">
    <w:abstractNumId w:val="8"/>
  </w:num>
  <w:num w:numId="12" w16cid:durableId="1051465457">
    <w:abstractNumId w:val="14"/>
  </w:num>
  <w:num w:numId="13" w16cid:durableId="564997369">
    <w:abstractNumId w:val="41"/>
  </w:num>
  <w:num w:numId="14" w16cid:durableId="2106219361">
    <w:abstractNumId w:val="25"/>
  </w:num>
  <w:num w:numId="15" w16cid:durableId="1269193982">
    <w:abstractNumId w:val="18"/>
  </w:num>
  <w:num w:numId="16" w16cid:durableId="1035814714">
    <w:abstractNumId w:val="2"/>
  </w:num>
  <w:num w:numId="17" w16cid:durableId="2017266523">
    <w:abstractNumId w:val="37"/>
  </w:num>
  <w:num w:numId="18" w16cid:durableId="1171063739">
    <w:abstractNumId w:val="45"/>
  </w:num>
  <w:num w:numId="19" w16cid:durableId="1598371682">
    <w:abstractNumId w:val="0"/>
  </w:num>
  <w:num w:numId="20" w16cid:durableId="1598321586">
    <w:abstractNumId w:val="27"/>
  </w:num>
  <w:num w:numId="21" w16cid:durableId="476190751">
    <w:abstractNumId w:val="12"/>
  </w:num>
  <w:num w:numId="22" w16cid:durableId="1488397256">
    <w:abstractNumId w:val="11"/>
  </w:num>
  <w:num w:numId="23" w16cid:durableId="688217690">
    <w:abstractNumId w:val="22"/>
  </w:num>
  <w:num w:numId="24" w16cid:durableId="1591890802">
    <w:abstractNumId w:val="35"/>
  </w:num>
  <w:num w:numId="25" w16cid:durableId="357976234">
    <w:abstractNumId w:val="28"/>
  </w:num>
  <w:num w:numId="26" w16cid:durableId="412701604">
    <w:abstractNumId w:val="13"/>
  </w:num>
  <w:num w:numId="27" w16cid:durableId="1872262143">
    <w:abstractNumId w:val="36"/>
  </w:num>
  <w:num w:numId="28" w16cid:durableId="158037007">
    <w:abstractNumId w:val="26"/>
  </w:num>
  <w:num w:numId="29" w16cid:durableId="1685159924">
    <w:abstractNumId w:val="31"/>
  </w:num>
  <w:num w:numId="30" w16cid:durableId="1604142867">
    <w:abstractNumId w:val="3"/>
  </w:num>
  <w:num w:numId="31" w16cid:durableId="678702886">
    <w:abstractNumId w:val="34"/>
  </w:num>
  <w:num w:numId="32" w16cid:durableId="788209235">
    <w:abstractNumId w:val="32"/>
  </w:num>
  <w:num w:numId="33" w16cid:durableId="1998875523">
    <w:abstractNumId w:val="17"/>
  </w:num>
  <w:num w:numId="34" w16cid:durableId="1416975815">
    <w:abstractNumId w:val="23"/>
  </w:num>
  <w:num w:numId="35" w16cid:durableId="1458714915">
    <w:abstractNumId w:val="39"/>
  </w:num>
  <w:num w:numId="36" w16cid:durableId="1003513832">
    <w:abstractNumId w:val="43"/>
  </w:num>
  <w:num w:numId="37" w16cid:durableId="1397776682">
    <w:abstractNumId w:val="30"/>
  </w:num>
  <w:num w:numId="38" w16cid:durableId="1988590710">
    <w:abstractNumId w:val="5"/>
  </w:num>
  <w:num w:numId="39" w16cid:durableId="1415512709">
    <w:abstractNumId w:val="4"/>
  </w:num>
  <w:num w:numId="40" w16cid:durableId="1401635753">
    <w:abstractNumId w:val="10"/>
  </w:num>
  <w:num w:numId="41" w16cid:durableId="843937377">
    <w:abstractNumId w:val="24"/>
  </w:num>
  <w:num w:numId="42" w16cid:durableId="1402174355">
    <w:abstractNumId w:val="7"/>
  </w:num>
  <w:num w:numId="43" w16cid:durableId="2031371529">
    <w:abstractNumId w:val="6"/>
  </w:num>
  <w:num w:numId="44" w16cid:durableId="1066027454">
    <w:abstractNumId w:val="21"/>
  </w:num>
  <w:num w:numId="45" w16cid:durableId="94133944">
    <w:abstractNumId w:val="1"/>
  </w:num>
  <w:num w:numId="46" w16cid:durableId="1547788597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9C"/>
    <w:rsid w:val="000013F8"/>
    <w:rsid w:val="00001FBE"/>
    <w:rsid w:val="0006301D"/>
    <w:rsid w:val="000659E0"/>
    <w:rsid w:val="000A7389"/>
    <w:rsid w:val="000B5C0E"/>
    <w:rsid w:val="000B6962"/>
    <w:rsid w:val="000B6BF2"/>
    <w:rsid w:val="000E56BD"/>
    <w:rsid w:val="00101A2B"/>
    <w:rsid w:val="0012061E"/>
    <w:rsid w:val="00124424"/>
    <w:rsid w:val="00146D74"/>
    <w:rsid w:val="00162605"/>
    <w:rsid w:val="001E28F4"/>
    <w:rsid w:val="0020604A"/>
    <w:rsid w:val="002C22F8"/>
    <w:rsid w:val="002C582D"/>
    <w:rsid w:val="003001E6"/>
    <w:rsid w:val="0031257B"/>
    <w:rsid w:val="0035113E"/>
    <w:rsid w:val="003D27A2"/>
    <w:rsid w:val="003E6BCF"/>
    <w:rsid w:val="004005F6"/>
    <w:rsid w:val="00412726"/>
    <w:rsid w:val="00422ED5"/>
    <w:rsid w:val="00426CA6"/>
    <w:rsid w:val="004611DB"/>
    <w:rsid w:val="0047028F"/>
    <w:rsid w:val="004C70D1"/>
    <w:rsid w:val="004E22EA"/>
    <w:rsid w:val="00501C77"/>
    <w:rsid w:val="005131E9"/>
    <w:rsid w:val="00545E1D"/>
    <w:rsid w:val="00594B5B"/>
    <w:rsid w:val="005A76C5"/>
    <w:rsid w:val="005C3545"/>
    <w:rsid w:val="00610572"/>
    <w:rsid w:val="00644DDB"/>
    <w:rsid w:val="006663FB"/>
    <w:rsid w:val="006841DB"/>
    <w:rsid w:val="0069151C"/>
    <w:rsid w:val="006A260E"/>
    <w:rsid w:val="006B6B9C"/>
    <w:rsid w:val="006B7359"/>
    <w:rsid w:val="006C5BF4"/>
    <w:rsid w:val="006D1724"/>
    <w:rsid w:val="006D6932"/>
    <w:rsid w:val="00703BCC"/>
    <w:rsid w:val="007143DA"/>
    <w:rsid w:val="00725041"/>
    <w:rsid w:val="007410C0"/>
    <w:rsid w:val="00741FF5"/>
    <w:rsid w:val="00750D3E"/>
    <w:rsid w:val="007618B0"/>
    <w:rsid w:val="007C7C7D"/>
    <w:rsid w:val="00807DB1"/>
    <w:rsid w:val="00824499"/>
    <w:rsid w:val="008450A3"/>
    <w:rsid w:val="008828BD"/>
    <w:rsid w:val="0088376E"/>
    <w:rsid w:val="00891904"/>
    <w:rsid w:val="0089451E"/>
    <w:rsid w:val="008E41F2"/>
    <w:rsid w:val="00906381"/>
    <w:rsid w:val="00922E09"/>
    <w:rsid w:val="00924E58"/>
    <w:rsid w:val="00963EDB"/>
    <w:rsid w:val="00990C26"/>
    <w:rsid w:val="009A038F"/>
    <w:rsid w:val="00A33B26"/>
    <w:rsid w:val="00A71C4E"/>
    <w:rsid w:val="00AB3ABD"/>
    <w:rsid w:val="00B11CE8"/>
    <w:rsid w:val="00B133C4"/>
    <w:rsid w:val="00B15C7E"/>
    <w:rsid w:val="00B34540"/>
    <w:rsid w:val="00BC6C79"/>
    <w:rsid w:val="00C23C41"/>
    <w:rsid w:val="00C73DAA"/>
    <w:rsid w:val="00C87069"/>
    <w:rsid w:val="00CD533D"/>
    <w:rsid w:val="00D13E8A"/>
    <w:rsid w:val="00D42CA9"/>
    <w:rsid w:val="00D770B9"/>
    <w:rsid w:val="00DB3A35"/>
    <w:rsid w:val="00DC2543"/>
    <w:rsid w:val="00E225F3"/>
    <w:rsid w:val="00E80060"/>
    <w:rsid w:val="00E80627"/>
    <w:rsid w:val="00E8125C"/>
    <w:rsid w:val="00E85BCB"/>
    <w:rsid w:val="00EC2E78"/>
    <w:rsid w:val="00F44AE5"/>
    <w:rsid w:val="00F834A5"/>
    <w:rsid w:val="00FA0B4C"/>
    <w:rsid w:val="00FB7F8A"/>
    <w:rsid w:val="00F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940C"/>
  <w14:defaultImageDpi w14:val="32767"/>
  <w15:chartTrackingRefBased/>
  <w15:docId w15:val="{27FDBC24-875C-954D-ADB0-FE6691CC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6B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B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C41"/>
    <w:pPr>
      <w:ind w:left="720"/>
      <w:contextualSpacing/>
    </w:pPr>
    <w:rPr>
      <w:rFonts w:eastAsiaTheme="minorEastAsia"/>
      <w:lang w:val="en-US"/>
    </w:rPr>
  </w:style>
  <w:style w:type="paragraph" w:styleId="NoSpacing">
    <w:name w:val="No Spacing"/>
    <w:uiPriority w:val="1"/>
    <w:qFormat/>
    <w:rsid w:val="00001FBE"/>
    <w:rPr>
      <w:rFonts w:asciiTheme="majorHAnsi" w:eastAsiaTheme="minorEastAsia" w:hAnsiTheme="majorHAnsi"/>
      <w:lang w:val="en-US"/>
    </w:rPr>
  </w:style>
  <w:style w:type="numbering" w:styleId="1ai">
    <w:name w:val="Outline List 1"/>
    <w:basedOn w:val="NoList"/>
    <w:uiPriority w:val="99"/>
    <w:semiHidden/>
    <w:unhideWhenUsed/>
    <w:rsid w:val="00725041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87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0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0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0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6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C6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39F161-6D4E-3040-9A06-EF99F8B3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Ralph</dc:creator>
  <cp:keywords/>
  <dc:description/>
  <cp:lastModifiedBy>Sherry Ralph</cp:lastModifiedBy>
  <cp:revision>7</cp:revision>
  <dcterms:created xsi:type="dcterms:W3CDTF">2022-05-11T13:05:00Z</dcterms:created>
  <dcterms:modified xsi:type="dcterms:W3CDTF">2022-05-11T13:26:00Z</dcterms:modified>
</cp:coreProperties>
</file>